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C42" w:rsidRDefault="00B63C42" w:rsidP="00B63C42">
      <w:pPr>
        <w:jc w:val="center"/>
        <w:rPr>
          <w:b/>
          <w:sz w:val="28"/>
          <w:szCs w:val="28"/>
        </w:rPr>
      </w:pPr>
    </w:p>
    <w:p w:rsidR="00B63C42" w:rsidRDefault="00B63C42" w:rsidP="00B63C42">
      <w:pPr>
        <w:rPr>
          <w:b/>
          <w:sz w:val="28"/>
          <w:szCs w:val="28"/>
        </w:rPr>
      </w:pPr>
    </w:p>
    <w:p w:rsidR="00B63C42" w:rsidRPr="003066E8" w:rsidRDefault="00B63C42" w:rsidP="00B63C42">
      <w:pPr>
        <w:jc w:val="center"/>
        <w:rPr>
          <w:b/>
          <w:sz w:val="28"/>
          <w:szCs w:val="28"/>
        </w:rPr>
      </w:pPr>
      <w:r w:rsidRPr="003066E8">
        <w:rPr>
          <w:b/>
          <w:sz w:val="28"/>
          <w:szCs w:val="28"/>
        </w:rPr>
        <w:t xml:space="preserve">Возвращена строка </w:t>
      </w:r>
      <w:r>
        <w:rPr>
          <w:b/>
          <w:sz w:val="28"/>
          <w:szCs w:val="28"/>
        </w:rPr>
        <w:t>«</w:t>
      </w:r>
      <w:r w:rsidRPr="003066E8">
        <w:rPr>
          <w:b/>
          <w:sz w:val="28"/>
          <w:szCs w:val="28"/>
        </w:rPr>
        <w:t>Против всех кандидатов</w:t>
      </w:r>
      <w:r>
        <w:rPr>
          <w:b/>
          <w:sz w:val="28"/>
          <w:szCs w:val="28"/>
        </w:rPr>
        <w:t>»</w:t>
      </w:r>
    </w:p>
    <w:p w:rsidR="00B63C42" w:rsidRPr="00FF469B" w:rsidRDefault="00B63C42" w:rsidP="00B63C42">
      <w:pPr>
        <w:jc w:val="center"/>
        <w:rPr>
          <w:b/>
          <w:sz w:val="28"/>
          <w:szCs w:val="28"/>
        </w:rPr>
      </w:pPr>
    </w:p>
    <w:p w:rsidR="00B63C42" w:rsidRDefault="00B63C42" w:rsidP="00B63C42">
      <w:pPr>
        <w:ind w:firstLine="720"/>
        <w:jc w:val="both"/>
        <w:rPr>
          <w:sz w:val="28"/>
          <w:szCs w:val="28"/>
        </w:rPr>
      </w:pPr>
      <w:r w:rsidRPr="003066E8">
        <w:rPr>
          <w:sz w:val="28"/>
          <w:szCs w:val="28"/>
        </w:rPr>
        <w:t>Президент РФ 04.06.2014 подписал Федеральный закон от № 146-ФЗ "О внесении изменений в Федеральный закон "Об обеспечении конституционных прав граждан Российской Федерации избирать и быть избранными в органы местного самоуправления" и Федеральный закон "Об основных гарантиях избирательных прав и права на участие в референдуме граждан Российской Федерации", которым возвращается графа "Против всех кандидатов"("Против всех списков кандидатов") на выборах депутатов представительных органов местного самоуправления и выборных должностных лиц местного самоуправления. Федеральным законом предусмотрено, что выборы будут признаны несостоявшимися, если число избирателей, проголосовавших против всех кандидатов, окажется больше, чем число избирателей, проголосовавших за кандидата, набравшего наибольшее количество голосов, а соответствующая избирательная комиссия должна будет назначить повторные выборы. В тоже время законом субъекта РФ может быть предусмотрено, что на выборах в органы местного самоуправления строка "Против всех кандидатов" ("Против всех списков кандидатов") в избирательном бюллетене не помещается.</w:t>
      </w:r>
    </w:p>
    <w:p w:rsidR="00B63C42" w:rsidRDefault="00B63C42" w:rsidP="00B63C42">
      <w:pPr>
        <w:ind w:firstLine="720"/>
        <w:jc w:val="both"/>
        <w:rPr>
          <w:sz w:val="28"/>
          <w:szCs w:val="28"/>
        </w:rPr>
      </w:pPr>
    </w:p>
    <w:p w:rsidR="00B63C42" w:rsidRDefault="00B63C42" w:rsidP="00B63C42">
      <w:pPr>
        <w:ind w:firstLine="720"/>
        <w:jc w:val="both"/>
        <w:rPr>
          <w:sz w:val="28"/>
          <w:szCs w:val="28"/>
        </w:rPr>
      </w:pPr>
    </w:p>
    <w:p w:rsidR="00B63C42" w:rsidRPr="00FF469B" w:rsidRDefault="00B63C42" w:rsidP="00B63C42">
      <w:pPr>
        <w:ind w:firstLine="720"/>
        <w:jc w:val="both"/>
        <w:rPr>
          <w:sz w:val="28"/>
          <w:szCs w:val="28"/>
        </w:rPr>
      </w:pPr>
    </w:p>
    <w:p w:rsidR="00B63C42" w:rsidRPr="00FF469B" w:rsidRDefault="00B63C42" w:rsidP="00B63C42">
      <w:pPr>
        <w:jc w:val="both"/>
        <w:rPr>
          <w:sz w:val="28"/>
          <w:szCs w:val="28"/>
        </w:rPr>
      </w:pPr>
      <w:r>
        <w:rPr>
          <w:sz w:val="28"/>
          <w:szCs w:val="28"/>
        </w:rPr>
        <w:t>Прокурор</w:t>
      </w:r>
      <w:r w:rsidRPr="00FF469B">
        <w:rPr>
          <w:sz w:val="28"/>
          <w:szCs w:val="28"/>
        </w:rPr>
        <w:t xml:space="preserve"> района </w:t>
      </w:r>
      <w:r w:rsidRPr="00FF469B">
        <w:rPr>
          <w:sz w:val="28"/>
          <w:szCs w:val="28"/>
        </w:rPr>
        <w:tab/>
      </w:r>
      <w:r w:rsidRPr="00FF469B">
        <w:rPr>
          <w:sz w:val="28"/>
          <w:szCs w:val="28"/>
        </w:rPr>
        <w:tab/>
      </w:r>
      <w:r w:rsidRPr="00FF469B">
        <w:rPr>
          <w:sz w:val="28"/>
          <w:szCs w:val="28"/>
        </w:rPr>
        <w:tab/>
      </w:r>
      <w:r w:rsidRPr="00FF469B">
        <w:rPr>
          <w:sz w:val="28"/>
          <w:szCs w:val="28"/>
        </w:rPr>
        <w:tab/>
      </w:r>
      <w:r>
        <w:rPr>
          <w:sz w:val="28"/>
          <w:szCs w:val="28"/>
        </w:rPr>
        <w:t xml:space="preserve">                              Р.Р. Гарифуллин</w:t>
      </w: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Default="00B63C42" w:rsidP="00B63C42">
      <w:pPr>
        <w:jc w:val="both"/>
        <w:rPr>
          <w:sz w:val="28"/>
          <w:szCs w:val="28"/>
        </w:rPr>
      </w:pPr>
    </w:p>
    <w:p w:rsidR="00B63C42" w:rsidRPr="007B6A22" w:rsidRDefault="00B63C42" w:rsidP="00B63C42">
      <w:pPr>
        <w:jc w:val="center"/>
        <w:rPr>
          <w:b/>
          <w:sz w:val="28"/>
          <w:szCs w:val="28"/>
        </w:rPr>
      </w:pPr>
    </w:p>
    <w:p w:rsidR="00B63C42" w:rsidRPr="007B6A22" w:rsidRDefault="00B63C42" w:rsidP="00B63C42">
      <w:pPr>
        <w:jc w:val="center"/>
        <w:rPr>
          <w:b/>
          <w:sz w:val="28"/>
          <w:szCs w:val="28"/>
        </w:rPr>
      </w:pPr>
    </w:p>
    <w:p w:rsidR="00B63C42" w:rsidRPr="007B6A22" w:rsidRDefault="00B63C42" w:rsidP="00B63C42">
      <w:pPr>
        <w:jc w:val="center"/>
        <w:rPr>
          <w:b/>
          <w:sz w:val="28"/>
          <w:szCs w:val="28"/>
        </w:rPr>
      </w:pPr>
    </w:p>
    <w:p w:rsidR="00A365A6" w:rsidRDefault="00A365A6"/>
    <w:sectPr w:rsidR="00A365A6" w:rsidSect="00A365A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6589" w:rsidRDefault="004E6589" w:rsidP="00B63C42">
      <w:r>
        <w:separator/>
      </w:r>
    </w:p>
  </w:endnote>
  <w:endnote w:type="continuationSeparator" w:id="1">
    <w:p w:rsidR="004E6589" w:rsidRDefault="004E6589" w:rsidP="00B63C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6589" w:rsidRDefault="004E6589" w:rsidP="00B63C42">
      <w:r>
        <w:separator/>
      </w:r>
    </w:p>
  </w:footnote>
  <w:footnote w:type="continuationSeparator" w:id="1">
    <w:p w:rsidR="004E6589" w:rsidRDefault="004E6589" w:rsidP="00B63C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63C42"/>
    <w:rsid w:val="004E6589"/>
    <w:rsid w:val="00A365A6"/>
    <w:rsid w:val="00B63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C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63C42"/>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semiHidden/>
    <w:rsid w:val="00B63C42"/>
  </w:style>
  <w:style w:type="paragraph" w:styleId="a5">
    <w:name w:val="footer"/>
    <w:basedOn w:val="a"/>
    <w:link w:val="a6"/>
    <w:uiPriority w:val="99"/>
    <w:semiHidden/>
    <w:unhideWhenUsed/>
    <w:rsid w:val="00B63C42"/>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semiHidden/>
    <w:rsid w:val="00B63C42"/>
  </w:style>
  <w:style w:type="paragraph" w:customStyle="1" w:styleId="1">
    <w:name w:val="1"/>
    <w:basedOn w:val="a"/>
    <w:rsid w:val="00B63C42"/>
    <w:rPr>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1060</Characters>
  <Application>Microsoft Office Word</Application>
  <DocSecurity>0</DocSecurity>
  <Lines>8</Lines>
  <Paragraphs>2</Paragraphs>
  <ScaleCrop>false</ScaleCrop>
  <Company>MultiDVD Team</Company>
  <LinksUpToDate>false</LinksUpToDate>
  <CharactersWithSpaces>1243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2014-06-10T18:41:00Z</dcterms:created>
  <dcterms:modified xsi:type="dcterms:W3CDTF">2014-06-10T18:42:00Z</dcterms:modified>
</cp:coreProperties>
</file>